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446795" w:rsidP="00446795">
      <w:pPr>
        <w:pStyle w:val="Heading1"/>
      </w:pPr>
      <w:r>
        <w:t>Sählyvuorot</w:t>
      </w:r>
    </w:p>
    <w:p w:rsidR="00446795" w:rsidRDefault="00446795"/>
    <w:p w:rsidR="00446795" w:rsidRDefault="00446795" w:rsidP="00446795">
      <w:pPr>
        <w:pStyle w:val="NormalWeb"/>
      </w:pPr>
      <w:r>
        <w:t>Sählyvuoro on Aurinkorinteen koululla joka sunnuntai klo 20.00-21.30, paitsi koulujen loma-aikoina. Vuorosta peritään pientä maksu</w:t>
      </w:r>
      <w:r>
        <w:t>a osallistumisen mukaan (noin 20</w:t>
      </w:r>
      <w:r>
        <w:t>€ koko kausi). Vuorot ovat yhteisvuoroja, joten sekä miehet, että naiset ovat tervetulleita. Tervetuloa kokemaan tiukkaa, mutta rentoa vääntöä.</w:t>
      </w:r>
    </w:p>
    <w:p w:rsidR="00446795" w:rsidRPr="009827D1" w:rsidRDefault="009827D1">
      <w:bookmarkStart w:id="0" w:name="_GoBack"/>
      <w:r w:rsidRPr="009827D1">
        <w:t>(KUVA – sähly)</w:t>
      </w:r>
      <w:bookmarkEnd w:id="0"/>
    </w:p>
    <w:sectPr w:rsidR="00446795" w:rsidRPr="009827D1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95"/>
    <w:rsid w:val="00446795"/>
    <w:rsid w:val="00610941"/>
    <w:rsid w:val="009827D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C065284"/>
  <w15:chartTrackingRefBased/>
  <w15:docId w15:val="{133ECC2D-A44A-D84E-B504-E247FBE8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67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679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467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2</cp:revision>
  <dcterms:created xsi:type="dcterms:W3CDTF">2018-05-12T19:55:00Z</dcterms:created>
  <dcterms:modified xsi:type="dcterms:W3CDTF">2018-05-12T19:55:00Z</dcterms:modified>
</cp:coreProperties>
</file>